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1A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C240A98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DB75066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C94111B" w14:textId="6E25050F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4336A">
        <w:rPr>
          <w:rFonts w:asciiTheme="minorHAnsi" w:hAnsiTheme="minorHAnsi" w:cs="Arial"/>
          <w:b/>
          <w:lang w:val="en-ZA"/>
        </w:rPr>
        <w:t>15</w:t>
      </w:r>
      <w:r w:rsidR="00D1779C">
        <w:rPr>
          <w:rFonts w:asciiTheme="minorHAnsi" w:hAnsiTheme="minorHAnsi" w:cs="Arial"/>
          <w:b/>
          <w:lang w:val="en-ZA"/>
        </w:rPr>
        <w:t xml:space="preserve"> December</w:t>
      </w:r>
      <w:r w:rsidR="00CB0C3F">
        <w:rPr>
          <w:rFonts w:asciiTheme="minorHAnsi" w:hAnsiTheme="minorHAnsi" w:cs="Arial"/>
          <w:b/>
          <w:lang w:val="en-ZA"/>
        </w:rPr>
        <w:t xml:space="preserve"> 20</w:t>
      </w:r>
      <w:r w:rsidR="00D1779C">
        <w:rPr>
          <w:rFonts w:asciiTheme="minorHAnsi" w:hAnsiTheme="minorHAnsi" w:cs="Arial"/>
          <w:b/>
          <w:lang w:val="en-ZA"/>
        </w:rPr>
        <w:t>2</w:t>
      </w:r>
      <w:r w:rsidR="00A4336A">
        <w:rPr>
          <w:rFonts w:asciiTheme="minorHAnsi" w:hAnsiTheme="minorHAnsi" w:cs="Arial"/>
          <w:b/>
          <w:lang w:val="en-ZA"/>
        </w:rPr>
        <w:t>2</w:t>
      </w:r>
    </w:p>
    <w:p w14:paraId="7760E730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B9206FC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0C22D6C7" w14:textId="473906B8" w:rsidR="00DE6F97" w:rsidRPr="00D1779C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1779C">
        <w:rPr>
          <w:rFonts w:asciiTheme="minorHAnsi" w:hAnsiTheme="minorHAnsi" w:cs="Arial"/>
          <w:b/>
          <w:iCs/>
          <w:lang w:val="en-ZA"/>
        </w:rPr>
        <w:t>(ABSA BANK LIMITED</w:t>
      </w:r>
      <w:r w:rsidR="00D7182E" w:rsidRP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–</w:t>
      </w:r>
      <w:r w:rsidR="00D1779C">
        <w:rPr>
          <w:rFonts w:asciiTheme="minorHAnsi" w:hAnsiTheme="minorHAnsi" w:cs="Arial"/>
          <w:b/>
          <w:iCs/>
          <w:lang w:val="en-ZA"/>
        </w:rPr>
        <w:t xml:space="preserve"> </w:t>
      </w:r>
      <w:r w:rsidRPr="00D1779C">
        <w:rPr>
          <w:rFonts w:asciiTheme="minorHAnsi" w:hAnsiTheme="minorHAnsi" w:cs="Arial"/>
          <w:b/>
          <w:iCs/>
          <w:lang w:val="en-ZA"/>
        </w:rPr>
        <w:t>“ASN</w:t>
      </w:r>
      <w:r w:rsidR="00D1779C" w:rsidRPr="00D1779C">
        <w:rPr>
          <w:rFonts w:asciiTheme="minorHAnsi" w:hAnsiTheme="minorHAnsi" w:cs="Arial"/>
          <w:b/>
          <w:iCs/>
          <w:lang w:val="en-ZA"/>
        </w:rPr>
        <w:t>037</w:t>
      </w:r>
      <w:r w:rsidRPr="00D1779C">
        <w:rPr>
          <w:rFonts w:asciiTheme="minorHAnsi" w:hAnsiTheme="minorHAnsi" w:cs="Arial"/>
          <w:b/>
          <w:iCs/>
          <w:lang w:val="en-ZA"/>
        </w:rPr>
        <w:t>”)</w:t>
      </w:r>
    </w:p>
    <w:p w14:paraId="2F9652FB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34FA33FC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DA92B5A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DF10F9C" w14:textId="5198F497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A4336A">
        <w:rPr>
          <w:rFonts w:asciiTheme="minorHAnsi" w:hAnsiTheme="minorHAnsi"/>
          <w:lang w:val="en-ZA"/>
        </w:rPr>
        <w:t>23</w:t>
      </w:r>
      <w:r w:rsidR="00D1779C">
        <w:rPr>
          <w:rFonts w:asciiTheme="minorHAnsi" w:hAnsiTheme="minorHAnsi"/>
          <w:lang w:val="en-ZA"/>
        </w:rPr>
        <w:t xml:space="preserve"> December 202</w:t>
      </w:r>
      <w:r w:rsidR="00A4336A">
        <w:rPr>
          <w:rFonts w:asciiTheme="minorHAnsi" w:hAnsiTheme="minorHAnsi"/>
          <w:lang w:val="en-ZA"/>
        </w:rPr>
        <w:t>2</w:t>
      </w:r>
      <w:r w:rsidRPr="003A5C94">
        <w:rPr>
          <w:rFonts w:asciiTheme="minorHAnsi" w:hAnsiTheme="minorHAnsi"/>
          <w:b/>
          <w:lang w:val="en-ZA"/>
        </w:rPr>
        <w:t>.</w:t>
      </w:r>
    </w:p>
    <w:p w14:paraId="03F0AD8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245D6A0A" w14:textId="77777777" w:rsidTr="00614B83">
        <w:trPr>
          <w:jc w:val="center"/>
        </w:trPr>
        <w:tc>
          <w:tcPr>
            <w:tcW w:w="1871" w:type="dxa"/>
          </w:tcPr>
          <w:p w14:paraId="433D4C4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1A37FBB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1867F72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781ABA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74A2CB4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410347A7" w14:textId="77777777" w:rsidTr="00614B83">
        <w:trPr>
          <w:jc w:val="center"/>
        </w:trPr>
        <w:tc>
          <w:tcPr>
            <w:tcW w:w="1871" w:type="dxa"/>
          </w:tcPr>
          <w:p w14:paraId="2EB9D63A" w14:textId="0E4AFA65" w:rsidR="00DE6F97" w:rsidRPr="003A5C94" w:rsidRDefault="00DE6F97" w:rsidP="008151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A4336A">
              <w:rPr>
                <w:rFonts w:asciiTheme="minorHAnsi" w:hAnsiTheme="minorHAnsi" w:cs="Arial"/>
                <w:b/>
                <w:i/>
                <w:lang w:val="en-ZA"/>
              </w:rPr>
              <w:t>508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15137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A4336A">
              <w:rPr>
                <w:rFonts w:asciiTheme="minorHAnsi" w:hAnsiTheme="minorHAnsi" w:cs="Arial"/>
                <w:b/>
                <w:i/>
                <w:lang w:val="en-ZA"/>
              </w:rPr>
              <w:t>71331</w:t>
            </w:r>
          </w:p>
        </w:tc>
        <w:tc>
          <w:tcPr>
            <w:tcW w:w="2925" w:type="dxa"/>
          </w:tcPr>
          <w:p w14:paraId="2A5C4BAF" w14:textId="335950F5" w:rsidR="00DE6F97" w:rsidRPr="003A5C94" w:rsidRDefault="00DE6F97" w:rsidP="008151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 w:rsidR="00A4336A">
              <w:rPr>
                <w:rFonts w:asciiTheme="minorHAnsi" w:eastAsia="Times New Roman" w:hAnsiTheme="minorHAnsi"/>
                <w:lang w:val="en-ZA"/>
              </w:rPr>
              <w:t>1,472,000</w:t>
            </w:r>
          </w:p>
        </w:tc>
        <w:tc>
          <w:tcPr>
            <w:tcW w:w="399" w:type="dxa"/>
          </w:tcPr>
          <w:p w14:paraId="31D03F8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D221EC6" w14:textId="05952D3A" w:rsidR="00DE6F97" w:rsidRPr="003A5C94" w:rsidRDefault="002425E9" w:rsidP="003573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4336A">
              <w:rPr>
                <w:rFonts w:asciiTheme="minorHAnsi" w:eastAsia="Times New Roman" w:hAnsiTheme="minorHAnsi"/>
                <w:lang w:val="en-ZA"/>
              </w:rPr>
              <w:t>98</w:t>
            </w:r>
            <w:r w:rsidR="00357360">
              <w:rPr>
                <w:rFonts w:asciiTheme="minorHAnsi" w:eastAsia="Times New Roman" w:hAnsiTheme="minorHAnsi"/>
                <w:lang w:val="en-ZA"/>
              </w:rPr>
              <w:t>,</w:t>
            </w:r>
            <w:r w:rsidR="00A4336A">
              <w:rPr>
                <w:rFonts w:asciiTheme="minorHAnsi" w:eastAsia="Times New Roman" w:hAnsiTheme="minorHAnsi"/>
                <w:lang w:val="en-ZA"/>
              </w:rPr>
              <w:t>528</w:t>
            </w:r>
            <w:r w:rsidR="00357360">
              <w:rPr>
                <w:rFonts w:asciiTheme="minorHAnsi" w:eastAsia="Times New Roman" w:hAnsiTheme="minorHAnsi"/>
                <w:lang w:val="en-ZA"/>
              </w:rPr>
              <w:t>,</w:t>
            </w:r>
            <w:r w:rsidR="00D1779C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35E0B49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087C3C4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21203CB7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CC60DAC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05076D7C" w14:textId="77777777"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08FFD40A" w14:textId="46F4BE98" w:rsidR="00815137" w:rsidRPr="007B7356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 xml:space="preserve">         </w:t>
      </w:r>
    </w:p>
    <w:p w14:paraId="59763AA1" w14:textId="77777777" w:rsidR="00815137" w:rsidRPr="00885CA8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Corporate Actions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14:paraId="27B418C4" w14:textId="77777777" w:rsidR="00815137" w:rsidRPr="00885CA8" w:rsidRDefault="00815137" w:rsidP="00815137">
      <w:pPr>
        <w:spacing w:before="20" w:after="20" w:line="312" w:lineRule="auto"/>
        <w:ind w:right="119"/>
        <w:jc w:val="both"/>
      </w:pPr>
    </w:p>
    <w:p w14:paraId="4326EEB8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7A0E8AD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5FA" w14:textId="77777777" w:rsidR="00A15A07" w:rsidRDefault="00A15A07">
      <w:r>
        <w:separator/>
      </w:r>
    </w:p>
  </w:endnote>
  <w:endnote w:type="continuationSeparator" w:id="0">
    <w:p w14:paraId="0490B297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3D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012F4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2359E4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E04F0D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B97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55BFF6D7" w14:textId="77777777" w:rsidTr="002A3A0B">
      <w:tc>
        <w:tcPr>
          <w:tcW w:w="3953" w:type="dxa"/>
        </w:tcPr>
        <w:p w14:paraId="78E2F44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43A4A502" wp14:editId="1E5B0DE7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35C2F60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366470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06D766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AE7" w14:textId="77777777" w:rsidR="00A15A07" w:rsidRDefault="00A15A07">
      <w:r>
        <w:separator/>
      </w:r>
    </w:p>
  </w:footnote>
  <w:footnote w:type="continuationSeparator" w:id="0">
    <w:p w14:paraId="7F80713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7744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5C4EE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A59" w14:textId="77777777" w:rsidR="007D6EAF" w:rsidRDefault="00A433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FDE6C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6311808" w14:textId="77777777" w:rsidR="007D6EAF" w:rsidRDefault="007D6EAF" w:rsidP="00EF6146">
                <w:pPr>
                  <w:jc w:val="right"/>
                </w:pPr>
              </w:p>
              <w:p w14:paraId="4473BED3" w14:textId="77777777" w:rsidR="007D6EAF" w:rsidRDefault="007D6EAF" w:rsidP="00EF6146">
                <w:pPr>
                  <w:jc w:val="right"/>
                </w:pPr>
              </w:p>
              <w:p w14:paraId="276C8F47" w14:textId="77777777" w:rsidR="007D6EAF" w:rsidRDefault="007D6EAF" w:rsidP="00EF6146">
                <w:pPr>
                  <w:jc w:val="right"/>
                </w:pPr>
              </w:p>
              <w:p w14:paraId="0AC15C7B" w14:textId="77777777" w:rsidR="007D6EAF" w:rsidRDefault="007D6EAF" w:rsidP="00EF6146">
                <w:pPr>
                  <w:jc w:val="right"/>
                </w:pPr>
              </w:p>
              <w:p w14:paraId="37058B50" w14:textId="77777777" w:rsidR="007D6EAF" w:rsidRDefault="007D6EAF" w:rsidP="00EF6146">
                <w:pPr>
                  <w:jc w:val="right"/>
                </w:pPr>
              </w:p>
              <w:p w14:paraId="6ABE517A" w14:textId="77777777" w:rsidR="007D6EAF" w:rsidRDefault="007D6EAF" w:rsidP="00EF6146">
                <w:pPr>
                  <w:jc w:val="right"/>
                </w:pPr>
              </w:p>
              <w:p w14:paraId="2248B839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DCFE52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AD022B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53DA667" wp14:editId="3925AED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B96BE85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22358A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0D2B4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4315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AF96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1F41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29A9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A0176D8" w14:textId="77777777">
      <w:trPr>
        <w:trHeight w:hRule="exact" w:val="2342"/>
        <w:jc w:val="right"/>
      </w:trPr>
      <w:tc>
        <w:tcPr>
          <w:tcW w:w="9752" w:type="dxa"/>
        </w:tcPr>
        <w:p w14:paraId="475E5C23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2FF6B02" wp14:editId="3BB8E10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904E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7EC46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BBA8" w14:textId="77777777" w:rsidR="007D6EAF" w:rsidRDefault="00A433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9C9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56FD2B2" w14:textId="77777777" w:rsidR="007D6EAF" w:rsidRDefault="007D6EAF" w:rsidP="00BD2E91">
                <w:pPr>
                  <w:jc w:val="right"/>
                </w:pPr>
              </w:p>
              <w:p w14:paraId="7DF2A7E3" w14:textId="77777777" w:rsidR="007D6EAF" w:rsidRDefault="007D6EAF" w:rsidP="00BD2E91">
                <w:pPr>
                  <w:jc w:val="right"/>
                </w:pPr>
              </w:p>
              <w:p w14:paraId="611FBCA1" w14:textId="77777777" w:rsidR="007D6EAF" w:rsidRDefault="007D6EAF" w:rsidP="00BD2E91">
                <w:pPr>
                  <w:jc w:val="right"/>
                </w:pPr>
              </w:p>
              <w:p w14:paraId="19944E6C" w14:textId="77777777" w:rsidR="007D6EAF" w:rsidRDefault="007D6EAF" w:rsidP="00BD2E91">
                <w:pPr>
                  <w:jc w:val="right"/>
                </w:pPr>
              </w:p>
              <w:p w14:paraId="69914838" w14:textId="77777777" w:rsidR="007D6EAF" w:rsidRDefault="007D6EAF" w:rsidP="00BD2E91">
                <w:pPr>
                  <w:jc w:val="right"/>
                </w:pPr>
              </w:p>
              <w:p w14:paraId="058C7506" w14:textId="77777777" w:rsidR="007D6EAF" w:rsidRDefault="007D6EAF" w:rsidP="00BD2E91">
                <w:pPr>
                  <w:jc w:val="right"/>
                </w:pPr>
              </w:p>
              <w:p w14:paraId="7872112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B82FAB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B08612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5B207E8" wp14:editId="49E6554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ADA1701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25DE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E0E5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D1D5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DD9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8E1D7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0DB59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0BFB3DF" w14:textId="77777777">
      <w:trPr>
        <w:trHeight w:hRule="exact" w:val="2342"/>
        <w:jc w:val="right"/>
      </w:trPr>
      <w:tc>
        <w:tcPr>
          <w:tcW w:w="9752" w:type="dxa"/>
        </w:tcPr>
        <w:p w14:paraId="10FBA39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564279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F7A77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92B1E15" wp14:editId="262DBC7C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9DA1B" w14:textId="77777777" w:rsidR="009455AC" w:rsidRDefault="009455AC"/>
  <w:p w14:paraId="7CD12475" w14:textId="77777777" w:rsidR="009455AC" w:rsidRDefault="009455AC"/>
  <w:p w14:paraId="7E7096DC" w14:textId="77777777" w:rsidR="009455AC" w:rsidRDefault="009455AC"/>
  <w:p w14:paraId="40586797" w14:textId="77777777" w:rsidR="009455AC" w:rsidRDefault="009455AC"/>
  <w:p w14:paraId="1A8AD477" w14:textId="77777777" w:rsidR="009455AC" w:rsidRDefault="009455AC"/>
  <w:p w14:paraId="5B058D1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379743849">
    <w:abstractNumId w:val="1"/>
  </w:num>
  <w:num w:numId="2" w16cid:durableId="767851297">
    <w:abstractNumId w:val="2"/>
  </w:num>
  <w:num w:numId="3" w16cid:durableId="1753043848">
    <w:abstractNumId w:val="4"/>
  </w:num>
  <w:num w:numId="4" w16cid:durableId="2147310550">
    <w:abstractNumId w:val="0"/>
  </w:num>
  <w:num w:numId="5" w16cid:durableId="135149103">
    <w:abstractNumId w:val="5"/>
  </w:num>
  <w:num w:numId="6" w16cid:durableId="90479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360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137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0C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36A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C3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79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095AD0"/>
  <w15:docId w15:val="{3735589F-4AE2-4282-8D2B-BF44EA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A49113F-0241-4A65-8C4D-BF99AA28D4E6}"/>
</file>

<file path=customXml/itemProps2.xml><?xml version="1.0" encoding="utf-8"?>
<ds:datastoreItem xmlns:ds="http://schemas.openxmlformats.org/officeDocument/2006/customXml" ds:itemID="{CE6B4D20-8185-4581-B3DF-E9D5B1C2DCBD}"/>
</file>

<file path=customXml/itemProps3.xml><?xml version="1.0" encoding="utf-8"?>
<ds:datastoreItem xmlns:ds="http://schemas.openxmlformats.org/officeDocument/2006/customXml" ds:itemID="{CED91F34-63DA-4F5C-A870-21B43AEAD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2022-12-15T07:16:00Z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2021-12-03T05:26:11Z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239c33ba-1fe6-48a9-a7f5-b612beaad80d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